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B" w:rsidRPr="00684816" w:rsidRDefault="005F39EB" w:rsidP="00684816">
      <w:pPr>
        <w:spacing w:after="0" w:line="240" w:lineRule="auto"/>
        <w:jc w:val="right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203835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ДУМА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Муниципального образования «</w:t>
      </w:r>
      <w:proofErr w:type="spellStart"/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Баяндаевский</w:t>
      </w:r>
      <w:proofErr w:type="spellEnd"/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район»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Иркутской области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5F39EB" w:rsidRPr="00DC10F6" w:rsidRDefault="00F26616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 </w:t>
      </w:r>
      <w:r w:rsidR="0087489F">
        <w:rPr>
          <w:rFonts w:ascii="Times New Roman" w:hAnsi="Times New Roman" w:cs="Times New Roman"/>
          <w:b/>
          <w:snapToGrid w:val="0"/>
          <w:sz w:val="24"/>
          <w:szCs w:val="24"/>
        </w:rPr>
        <w:t>16</w:t>
      </w:r>
      <w:r w:rsidR="00260D22"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5E190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мая </w:t>
      </w:r>
      <w:r w:rsidR="005F39EB"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2013 года </w:t>
      </w:r>
    </w:p>
    <w:p w:rsidR="005F39EB" w:rsidRPr="00DC10F6" w:rsidRDefault="005F39EB" w:rsidP="00AD1B8B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D1B8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О  ВНЕСЕНИИ ИЗМЕНЕНИЙ В МУНИЦИПАЛЬНУЮ СОЦИАЛЬНУЮ ПРОГРАММУ БАЯНДАЕВСКОГО РАЙОНА «</w:t>
      </w:r>
      <w:r w:rsidR="00924FB7" w:rsidRPr="00DC10F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DC10F6">
        <w:rPr>
          <w:rFonts w:ascii="Times New Roman" w:hAnsi="Times New Roman" w:cs="Times New Roman"/>
          <w:b/>
          <w:snapToGrid w:val="0"/>
          <w:sz w:val="24"/>
          <w:szCs w:val="24"/>
        </w:rPr>
        <w:t>МОЛОДЫМ СЕМЬЯМ – ДОСТУПНОЕ ЖИЛЬЕ», УТВЕРЖДЕННУЮ РЕШЕНИЕМ ДУМЫ МО «БАЯНДАЕВСКИЙ РАЙОН» ОТ 20.12.2010.ГОДА №14/7</w:t>
      </w: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16E3A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     Руководствуясь ст. 15 Федерального закона от 06.10.2003 года № 131-ФЗ «Об общих принципах организации местного самоуправления в Российской Федерации», постановлением Законодательного Собрания Иркутской области от 16.03.2005 года № 7/26-</w:t>
      </w:r>
      <w:r w:rsidR="00CC0E61" w:rsidRPr="00DC10F6">
        <w:rPr>
          <w:rFonts w:ascii="Times New Roman" w:hAnsi="Times New Roman" w:cs="Times New Roman"/>
          <w:sz w:val="24"/>
          <w:szCs w:val="24"/>
        </w:rPr>
        <w:t>З</w:t>
      </w:r>
      <w:r w:rsidRPr="00DC10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10F6">
        <w:rPr>
          <w:rFonts w:ascii="Times New Roman" w:hAnsi="Times New Roman" w:cs="Times New Roman"/>
          <w:sz w:val="24"/>
          <w:szCs w:val="24"/>
        </w:rPr>
        <w:t xml:space="preserve"> «Об областной государственной социальной программе «Молодым семьям – доступное жилье» на 2005 – 2019 годы », ст.ст. 27, 47  Устава МО «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C10F6">
        <w:rPr>
          <w:rFonts w:ascii="Times New Roman" w:hAnsi="Times New Roman" w:cs="Times New Roman"/>
          <w:sz w:val="24"/>
          <w:szCs w:val="24"/>
        </w:rPr>
        <w:t xml:space="preserve"> район», </w:t>
      </w:r>
    </w:p>
    <w:p w:rsidR="005F39EB" w:rsidRPr="00DC10F6" w:rsidRDefault="005F39EB" w:rsidP="005F3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ДУМА РЕШИЛА:</w:t>
      </w:r>
    </w:p>
    <w:p w:rsidR="005F39EB" w:rsidRPr="00DC10F6" w:rsidRDefault="005F39EB" w:rsidP="005F3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9EB" w:rsidRPr="00DC10F6" w:rsidRDefault="005F39EB" w:rsidP="005F39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социальную программу 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 w:rsidRPr="00DC10F6">
        <w:rPr>
          <w:rFonts w:ascii="Times New Roman" w:hAnsi="Times New Roman" w:cs="Times New Roman"/>
          <w:sz w:val="24"/>
          <w:szCs w:val="24"/>
        </w:rPr>
        <w:t xml:space="preserve"> района «Молодым семьям – доступное жилье», утвержденную </w:t>
      </w:r>
      <w:r w:rsidR="00924FB7" w:rsidRPr="00DC10F6">
        <w:rPr>
          <w:rFonts w:ascii="Times New Roman" w:hAnsi="Times New Roman" w:cs="Times New Roman"/>
          <w:sz w:val="24"/>
          <w:szCs w:val="24"/>
        </w:rPr>
        <w:t>решением Думы МО «</w:t>
      </w:r>
      <w:proofErr w:type="spellStart"/>
      <w:r w:rsidR="00924FB7" w:rsidRPr="00DC10F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924FB7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1A2347">
        <w:rPr>
          <w:rFonts w:ascii="Times New Roman" w:hAnsi="Times New Roman" w:cs="Times New Roman"/>
          <w:sz w:val="24"/>
          <w:szCs w:val="24"/>
        </w:rPr>
        <w:t xml:space="preserve">район» от 20.12.2010 года №14/7, </w:t>
      </w:r>
      <w:r w:rsidR="004733CA">
        <w:rPr>
          <w:rFonts w:ascii="Times New Roman" w:hAnsi="Times New Roman" w:cs="Times New Roman"/>
          <w:sz w:val="24"/>
          <w:szCs w:val="24"/>
        </w:rPr>
        <w:t xml:space="preserve">изложив в новой редакции </w:t>
      </w:r>
      <w:r w:rsidR="00924FB7" w:rsidRPr="00DC10F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C0E61" w:rsidRPr="00DC10F6">
        <w:rPr>
          <w:rFonts w:ascii="Times New Roman" w:hAnsi="Times New Roman" w:cs="Times New Roman"/>
          <w:sz w:val="24"/>
          <w:szCs w:val="24"/>
        </w:rPr>
        <w:t>№1).</w:t>
      </w:r>
    </w:p>
    <w:p w:rsidR="00516E3A" w:rsidRPr="00DC10F6" w:rsidRDefault="00924FB7" w:rsidP="002800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Опубликовать</w:t>
      </w:r>
      <w:r w:rsidR="002800DD" w:rsidRPr="00DC10F6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Pr="00DC10F6">
        <w:rPr>
          <w:rFonts w:ascii="Times New Roman" w:hAnsi="Times New Roman" w:cs="Times New Roman"/>
          <w:sz w:val="24"/>
          <w:szCs w:val="24"/>
        </w:rPr>
        <w:t xml:space="preserve"> в газете «Заря» и в информационно-телекоммуникационной  сети «Интернет»</w:t>
      </w:r>
      <w:r w:rsidR="00665A55" w:rsidRPr="00DC1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455BC" w:rsidRPr="00DC10F6" w:rsidRDefault="00A455BC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311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C10F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21311" w:rsidRPr="00DC10F6" w:rsidRDefault="00521311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В.И.Здышов</w:t>
      </w:r>
      <w:proofErr w:type="spellEnd"/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49B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7C049B" w:rsidRPr="00DC10F6" w:rsidRDefault="00A455BC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049B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4B3FDD" w:rsidRPr="00DC10F6">
        <w:rPr>
          <w:rFonts w:ascii="Times New Roman" w:hAnsi="Times New Roman" w:cs="Times New Roman"/>
          <w:sz w:val="24"/>
          <w:szCs w:val="24"/>
        </w:rPr>
        <w:t>о</w:t>
      </w:r>
      <w:r w:rsidRPr="00DC10F6">
        <w:rPr>
          <w:rFonts w:ascii="Times New Roman" w:hAnsi="Times New Roman" w:cs="Times New Roman"/>
          <w:sz w:val="24"/>
          <w:szCs w:val="24"/>
        </w:rPr>
        <w:t>бразования</w:t>
      </w:r>
      <w:r w:rsidR="004B3FDD" w:rsidRPr="00DC1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B7" w:rsidRPr="00DC10F6" w:rsidRDefault="00924FB7" w:rsidP="007C04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DC10F6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10F6">
        <w:rPr>
          <w:rFonts w:ascii="Times New Roman" w:hAnsi="Times New Roman" w:cs="Times New Roman"/>
          <w:sz w:val="24"/>
          <w:szCs w:val="24"/>
        </w:rPr>
        <w:t>А.П.Табинаев</w:t>
      </w:r>
      <w:proofErr w:type="spellEnd"/>
    </w:p>
    <w:p w:rsidR="00924FB7" w:rsidRPr="00DC10F6" w:rsidRDefault="00924FB7" w:rsidP="001F11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4B84" w:rsidRPr="00DC10F6" w:rsidRDefault="001A4B84" w:rsidP="00924F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FB7" w:rsidRPr="00DC10F6" w:rsidRDefault="00924FB7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10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C10F6">
        <w:rPr>
          <w:rFonts w:ascii="Times New Roman" w:hAnsi="Times New Roman" w:cs="Times New Roman"/>
          <w:sz w:val="24"/>
          <w:szCs w:val="24"/>
        </w:rPr>
        <w:t>аяндай</w:t>
      </w:r>
    </w:p>
    <w:p w:rsidR="00924FB7" w:rsidRPr="00DC10F6" w:rsidRDefault="00F26616" w:rsidP="00924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0F6">
        <w:rPr>
          <w:rFonts w:ascii="Times New Roman" w:hAnsi="Times New Roman" w:cs="Times New Roman"/>
          <w:sz w:val="24"/>
          <w:szCs w:val="24"/>
        </w:rPr>
        <w:t>«</w:t>
      </w:r>
      <w:r w:rsidR="0087489F">
        <w:rPr>
          <w:rFonts w:ascii="Times New Roman" w:hAnsi="Times New Roman" w:cs="Times New Roman"/>
          <w:sz w:val="24"/>
          <w:szCs w:val="24"/>
        </w:rPr>
        <w:t>17</w:t>
      </w:r>
      <w:r w:rsidR="00260D22" w:rsidRPr="00DC10F6">
        <w:rPr>
          <w:rFonts w:ascii="Times New Roman" w:hAnsi="Times New Roman" w:cs="Times New Roman"/>
          <w:sz w:val="24"/>
          <w:szCs w:val="24"/>
        </w:rPr>
        <w:t>»</w:t>
      </w:r>
      <w:r w:rsidR="005E1902">
        <w:rPr>
          <w:rFonts w:ascii="Times New Roman" w:hAnsi="Times New Roman" w:cs="Times New Roman"/>
          <w:sz w:val="24"/>
          <w:szCs w:val="24"/>
        </w:rPr>
        <w:t xml:space="preserve"> мая </w:t>
      </w:r>
      <w:r w:rsidR="00924FB7" w:rsidRPr="00DC10F6">
        <w:rPr>
          <w:rFonts w:ascii="Times New Roman" w:hAnsi="Times New Roman" w:cs="Times New Roman"/>
          <w:sz w:val="24"/>
          <w:szCs w:val="24"/>
        </w:rPr>
        <w:t>2013 года</w:t>
      </w:r>
      <w:r w:rsidRPr="00DC10F6">
        <w:rPr>
          <w:rFonts w:ascii="Times New Roman" w:hAnsi="Times New Roman" w:cs="Times New Roman"/>
          <w:sz w:val="24"/>
          <w:szCs w:val="24"/>
        </w:rPr>
        <w:t xml:space="preserve"> №</w:t>
      </w:r>
      <w:r w:rsidR="00260D22" w:rsidRPr="00DC10F6">
        <w:rPr>
          <w:rFonts w:ascii="Times New Roman" w:hAnsi="Times New Roman" w:cs="Times New Roman"/>
          <w:sz w:val="24"/>
          <w:szCs w:val="24"/>
        </w:rPr>
        <w:t xml:space="preserve"> </w:t>
      </w:r>
      <w:r w:rsidR="0087489F">
        <w:rPr>
          <w:rFonts w:ascii="Times New Roman" w:hAnsi="Times New Roman" w:cs="Times New Roman"/>
          <w:sz w:val="24"/>
          <w:szCs w:val="24"/>
        </w:rPr>
        <w:t>38/10</w:t>
      </w:r>
    </w:p>
    <w:sectPr w:rsidR="00924FB7" w:rsidRPr="00DC10F6" w:rsidSect="0072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0F" w:rsidRDefault="0069400F" w:rsidP="00924FB7">
      <w:pPr>
        <w:spacing w:after="0" w:line="240" w:lineRule="auto"/>
      </w:pPr>
      <w:r>
        <w:separator/>
      </w:r>
    </w:p>
  </w:endnote>
  <w:endnote w:type="continuationSeparator" w:id="0">
    <w:p w:rsidR="0069400F" w:rsidRDefault="0069400F" w:rsidP="009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0F" w:rsidRDefault="0069400F" w:rsidP="00924FB7">
      <w:pPr>
        <w:spacing w:after="0" w:line="240" w:lineRule="auto"/>
      </w:pPr>
      <w:r>
        <w:separator/>
      </w:r>
    </w:p>
  </w:footnote>
  <w:footnote w:type="continuationSeparator" w:id="0">
    <w:p w:rsidR="0069400F" w:rsidRDefault="0069400F" w:rsidP="009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63F"/>
    <w:multiLevelType w:val="hybridMultilevel"/>
    <w:tmpl w:val="7BA4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573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5122"/>
    <w:multiLevelType w:val="hybridMultilevel"/>
    <w:tmpl w:val="FEA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1124"/>
    <w:multiLevelType w:val="hybridMultilevel"/>
    <w:tmpl w:val="6CD8FFE8"/>
    <w:lvl w:ilvl="0" w:tplc="3BC8F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D2637"/>
    <w:multiLevelType w:val="hybridMultilevel"/>
    <w:tmpl w:val="E6FAADB4"/>
    <w:lvl w:ilvl="0" w:tplc="2B061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04211"/>
    <w:multiLevelType w:val="hybridMultilevel"/>
    <w:tmpl w:val="305C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75EA3"/>
    <w:multiLevelType w:val="hybridMultilevel"/>
    <w:tmpl w:val="2FAE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17727"/>
    <w:multiLevelType w:val="hybridMultilevel"/>
    <w:tmpl w:val="5BC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B8B"/>
    <w:rsid w:val="0003645B"/>
    <w:rsid w:val="00065D8D"/>
    <w:rsid w:val="00092C70"/>
    <w:rsid w:val="000D1BF6"/>
    <w:rsid w:val="000D62E1"/>
    <w:rsid w:val="0010248B"/>
    <w:rsid w:val="001331E0"/>
    <w:rsid w:val="00140EB0"/>
    <w:rsid w:val="001A2347"/>
    <w:rsid w:val="001A4B84"/>
    <w:rsid w:val="001E13D2"/>
    <w:rsid w:val="001F1169"/>
    <w:rsid w:val="001F209C"/>
    <w:rsid w:val="001F2442"/>
    <w:rsid w:val="00260D22"/>
    <w:rsid w:val="002800DD"/>
    <w:rsid w:val="00286B32"/>
    <w:rsid w:val="0029669A"/>
    <w:rsid w:val="002D4529"/>
    <w:rsid w:val="0031482B"/>
    <w:rsid w:val="00333B8C"/>
    <w:rsid w:val="00372C89"/>
    <w:rsid w:val="00385C9E"/>
    <w:rsid w:val="003B4401"/>
    <w:rsid w:val="003D59B9"/>
    <w:rsid w:val="003F6362"/>
    <w:rsid w:val="003F7026"/>
    <w:rsid w:val="004270C8"/>
    <w:rsid w:val="00441B92"/>
    <w:rsid w:val="00445C33"/>
    <w:rsid w:val="004733CA"/>
    <w:rsid w:val="00490470"/>
    <w:rsid w:val="004B2842"/>
    <w:rsid w:val="004B3FDD"/>
    <w:rsid w:val="004D7131"/>
    <w:rsid w:val="004E44B8"/>
    <w:rsid w:val="00516E3A"/>
    <w:rsid w:val="00521311"/>
    <w:rsid w:val="00540737"/>
    <w:rsid w:val="005B2A8C"/>
    <w:rsid w:val="005B6A54"/>
    <w:rsid w:val="005D30BE"/>
    <w:rsid w:val="005D58DD"/>
    <w:rsid w:val="005E0012"/>
    <w:rsid w:val="005E1902"/>
    <w:rsid w:val="005F39EB"/>
    <w:rsid w:val="00665A55"/>
    <w:rsid w:val="00684816"/>
    <w:rsid w:val="0069400F"/>
    <w:rsid w:val="006D41DF"/>
    <w:rsid w:val="00706B2B"/>
    <w:rsid w:val="00713171"/>
    <w:rsid w:val="007273F1"/>
    <w:rsid w:val="00740BE4"/>
    <w:rsid w:val="007820EB"/>
    <w:rsid w:val="007B2527"/>
    <w:rsid w:val="007B748C"/>
    <w:rsid w:val="007C049B"/>
    <w:rsid w:val="008015C0"/>
    <w:rsid w:val="0087489F"/>
    <w:rsid w:val="008C6AF3"/>
    <w:rsid w:val="009028B8"/>
    <w:rsid w:val="00924FB7"/>
    <w:rsid w:val="00962CA6"/>
    <w:rsid w:val="00990745"/>
    <w:rsid w:val="00A12F95"/>
    <w:rsid w:val="00A455BC"/>
    <w:rsid w:val="00A62040"/>
    <w:rsid w:val="00A931D2"/>
    <w:rsid w:val="00AD1B8B"/>
    <w:rsid w:val="00AD4CBE"/>
    <w:rsid w:val="00AE6BC7"/>
    <w:rsid w:val="00B550E5"/>
    <w:rsid w:val="00BB14D0"/>
    <w:rsid w:val="00BF09E4"/>
    <w:rsid w:val="00BF6CE8"/>
    <w:rsid w:val="00C13AC9"/>
    <w:rsid w:val="00C60457"/>
    <w:rsid w:val="00C906F4"/>
    <w:rsid w:val="00CC0E61"/>
    <w:rsid w:val="00CE2F8C"/>
    <w:rsid w:val="00D0667E"/>
    <w:rsid w:val="00D5765D"/>
    <w:rsid w:val="00D8329A"/>
    <w:rsid w:val="00DC10F6"/>
    <w:rsid w:val="00E35397"/>
    <w:rsid w:val="00E50965"/>
    <w:rsid w:val="00E727D5"/>
    <w:rsid w:val="00E80C76"/>
    <w:rsid w:val="00E96584"/>
    <w:rsid w:val="00E97DF0"/>
    <w:rsid w:val="00ED1F74"/>
    <w:rsid w:val="00F1256B"/>
    <w:rsid w:val="00F26616"/>
    <w:rsid w:val="00F2759C"/>
    <w:rsid w:val="00F35A14"/>
    <w:rsid w:val="00F550E1"/>
    <w:rsid w:val="00F80A40"/>
    <w:rsid w:val="00F97FC2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1"/>
  </w:style>
  <w:style w:type="paragraph" w:styleId="1">
    <w:name w:val="heading 1"/>
    <w:basedOn w:val="a"/>
    <w:next w:val="a"/>
    <w:link w:val="10"/>
    <w:qFormat/>
    <w:rsid w:val="00AD1B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8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669A"/>
    <w:pPr>
      <w:ind w:left="720"/>
      <w:contextualSpacing/>
    </w:pPr>
  </w:style>
  <w:style w:type="table" w:styleId="a4">
    <w:name w:val="Table Grid"/>
    <w:basedOn w:val="a1"/>
    <w:uiPriority w:val="59"/>
    <w:rsid w:val="002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65D"/>
  </w:style>
  <w:style w:type="character" w:styleId="a7">
    <w:name w:val="Hyperlink"/>
    <w:basedOn w:val="a0"/>
    <w:uiPriority w:val="99"/>
    <w:unhideWhenUsed/>
    <w:rsid w:val="001F116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4FB7"/>
  </w:style>
  <w:style w:type="paragraph" w:customStyle="1" w:styleId="ConsPlusNormal">
    <w:name w:val="ConsPlusNormal"/>
    <w:rsid w:val="00706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9</cp:revision>
  <cp:lastPrinted>2013-04-04T05:06:00Z</cp:lastPrinted>
  <dcterms:created xsi:type="dcterms:W3CDTF">2013-04-04T23:59:00Z</dcterms:created>
  <dcterms:modified xsi:type="dcterms:W3CDTF">2013-05-17T01:21:00Z</dcterms:modified>
</cp:coreProperties>
</file>